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42FF7" w:rsidRDefault="00015A31" w:rsidP="00142FF7">
      <w:pPr>
        <w:numPr>
          <w:ilvl w:val="1"/>
          <w:numId w:val="1"/>
        </w:numPr>
      </w:pPr>
      <w:r w:rsidRPr="00142FF7">
        <w:t>Music vs. Noise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>Resonance</w:t>
      </w:r>
    </w:p>
    <w:p w:rsidR="00000000" w:rsidRPr="00142FF7" w:rsidRDefault="00142FF7" w:rsidP="00142FF7">
      <w:pPr>
        <w:numPr>
          <w:ilvl w:val="1"/>
          <w:numId w:val="1"/>
        </w:numPr>
      </w:pPr>
      <w:r>
        <w:t>___________________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>Interference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>Acoustics</w:t>
      </w:r>
    </w:p>
    <w:p w:rsidR="00000000" w:rsidRPr="00142FF7" w:rsidRDefault="00015A31" w:rsidP="00142FF7">
      <w:pPr>
        <w:numPr>
          <w:ilvl w:val="0"/>
          <w:numId w:val="1"/>
        </w:numPr>
      </w:pPr>
      <w:r w:rsidRPr="00142FF7">
        <w:rPr>
          <w:b/>
          <w:bCs/>
        </w:rPr>
        <w:t>Music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>specific pitches and sound quality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 xml:space="preserve">regular </w:t>
      </w:r>
      <w:r w:rsidR="00142FF7">
        <w:t>_____________</w:t>
      </w:r>
    </w:p>
    <w:p w:rsidR="00000000" w:rsidRPr="00142FF7" w:rsidRDefault="00015A31" w:rsidP="00142FF7">
      <w:pPr>
        <w:numPr>
          <w:ilvl w:val="0"/>
          <w:numId w:val="1"/>
        </w:numPr>
      </w:pPr>
      <w:r w:rsidRPr="00142FF7">
        <w:rPr>
          <w:b/>
          <w:bCs/>
        </w:rPr>
        <w:t>Noise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 xml:space="preserve">no definite </w:t>
      </w:r>
      <w:r w:rsidR="00142FF7">
        <w:t>______________</w:t>
      </w:r>
    </w:p>
    <w:p w:rsidR="00000000" w:rsidRDefault="00015A31" w:rsidP="00142FF7">
      <w:pPr>
        <w:numPr>
          <w:ilvl w:val="1"/>
          <w:numId w:val="1"/>
        </w:numPr>
      </w:pPr>
      <w:r w:rsidRPr="00142FF7">
        <w:t>no set pattern</w:t>
      </w:r>
    </w:p>
    <w:p w:rsidR="00000000" w:rsidRPr="00142FF7" w:rsidRDefault="00015A31" w:rsidP="00142FF7">
      <w:pPr>
        <w:numPr>
          <w:ilvl w:val="0"/>
          <w:numId w:val="1"/>
        </w:numPr>
      </w:pPr>
      <w:r w:rsidRPr="00142FF7">
        <w:rPr>
          <w:b/>
          <w:bCs/>
        </w:rPr>
        <w:t>Forced Vibration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 xml:space="preserve">when </w:t>
      </w:r>
      <w:r w:rsidRPr="00142FF7">
        <w:t xml:space="preserve">one vibrating object </w:t>
      </w:r>
      <w:r w:rsidR="00142FF7">
        <w:t>_____________</w:t>
      </w:r>
      <w:r w:rsidRPr="00142FF7">
        <w:t xml:space="preserve"> another object to vibrate at the same frequency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>results in a louder sound because a greater surface area is vibrating</w:t>
      </w:r>
    </w:p>
    <w:p w:rsidR="00000000" w:rsidRDefault="00015A31" w:rsidP="00142FF7">
      <w:pPr>
        <w:numPr>
          <w:ilvl w:val="1"/>
          <w:numId w:val="1"/>
        </w:numPr>
      </w:pPr>
      <w:r w:rsidRPr="00142FF7">
        <w:t xml:space="preserve">used in </w:t>
      </w:r>
      <w:r w:rsidR="00142FF7">
        <w:t>______________</w:t>
      </w:r>
      <w:r w:rsidRPr="00142FF7">
        <w:t>, pianos, etc.</w:t>
      </w:r>
    </w:p>
    <w:p w:rsidR="00000000" w:rsidRPr="00142FF7" w:rsidRDefault="00015A31" w:rsidP="00142FF7">
      <w:pPr>
        <w:numPr>
          <w:ilvl w:val="0"/>
          <w:numId w:val="1"/>
        </w:numPr>
      </w:pPr>
      <w:r w:rsidRPr="00142FF7">
        <w:rPr>
          <w:b/>
          <w:bCs/>
        </w:rPr>
        <w:t>Resonance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>special case of forced vibration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>object is induced to vibrate at its natural frequency</w:t>
      </w:r>
    </w:p>
    <w:p w:rsidR="00000000" w:rsidRPr="00142FF7" w:rsidRDefault="00015A31" w:rsidP="00142FF7">
      <w:pPr>
        <w:numPr>
          <w:ilvl w:val="0"/>
          <w:numId w:val="1"/>
        </w:numPr>
      </w:pPr>
      <w:r w:rsidRPr="00142FF7">
        <w:rPr>
          <w:b/>
          <w:bCs/>
        </w:rPr>
        <w:t>Fundamental</w:t>
      </w:r>
    </w:p>
    <w:p w:rsidR="00000000" w:rsidRPr="00142FF7" w:rsidRDefault="00015A31" w:rsidP="00142FF7">
      <w:pPr>
        <w:numPr>
          <w:ilvl w:val="1"/>
          <w:numId w:val="1"/>
        </w:numPr>
      </w:pPr>
      <w:r w:rsidRPr="00142FF7">
        <w:t>the lowest na</w:t>
      </w:r>
      <w:r w:rsidRPr="00142FF7">
        <w:t>tural frequency of an object</w:t>
      </w:r>
    </w:p>
    <w:p w:rsidR="00000000" w:rsidRPr="00142FF7" w:rsidRDefault="00791F22" w:rsidP="00142FF7">
      <w:pPr>
        <w:numPr>
          <w:ilvl w:val="0"/>
          <w:numId w:val="1"/>
        </w:numPr>
      </w:pPr>
      <w:r w:rsidRPr="00791F22">
        <w:drawing>
          <wp:anchor distT="0" distB="0" distL="114300" distR="114300" simplePos="0" relativeHeight="251659264" behindDoc="0" locked="0" layoutInCell="1" allowOverlap="1" wp14:anchorId="7B45793B">
            <wp:simplePos x="0" y="0"/>
            <wp:positionH relativeFrom="column">
              <wp:posOffset>2333625</wp:posOffset>
            </wp:positionH>
            <wp:positionV relativeFrom="paragraph">
              <wp:posOffset>193675</wp:posOffset>
            </wp:positionV>
            <wp:extent cx="4314825" cy="662305"/>
            <wp:effectExtent l="38100" t="38100" r="47625" b="42545"/>
            <wp:wrapSquare wrapText="bothSides"/>
            <wp:docPr id="34821" name="Picture 1029" descr="C:\My Documents\Christy's Stuff\Teaching Stuff\Media\harmonics.gif">
              <a:extLst xmlns:a="http://schemas.openxmlformats.org/drawingml/2006/main">
                <a:ext uri="{FF2B5EF4-FFF2-40B4-BE49-F238E27FC236}">
                  <a16:creationId xmlns:a16="http://schemas.microsoft.com/office/drawing/2014/main" id="{8D4A5E97-9EB1-426C-8453-5474DC968C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1029" descr="C:\My Documents\Christy's Stuff\Teaching Stuff\Media\harmonics.gif">
                      <a:extLst>
                        <a:ext uri="{FF2B5EF4-FFF2-40B4-BE49-F238E27FC236}">
                          <a16:creationId xmlns:a16="http://schemas.microsoft.com/office/drawing/2014/main" id="{8D4A5E97-9EB1-426C-8453-5474DC968C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3" b="5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23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31" w:rsidRPr="00142FF7">
        <w:rPr>
          <w:b/>
          <w:bCs/>
        </w:rPr>
        <w:t>Overtones</w:t>
      </w:r>
    </w:p>
    <w:p w:rsidR="00791F22" w:rsidRPr="00791F22" w:rsidRDefault="00015A31" w:rsidP="00791F22">
      <w:pPr>
        <w:numPr>
          <w:ilvl w:val="1"/>
          <w:numId w:val="1"/>
        </w:numPr>
      </w:pPr>
      <w:r w:rsidRPr="00142FF7">
        <w:t>multiples of the fundamental frequency</w:t>
      </w:r>
    </w:p>
    <w:p w:rsidR="00000000" w:rsidRPr="00791F22" w:rsidRDefault="00015A31" w:rsidP="00791F22">
      <w:pPr>
        <w:numPr>
          <w:ilvl w:val="0"/>
          <w:numId w:val="6"/>
        </w:numPr>
      </w:pPr>
      <w:r w:rsidRPr="00791F22">
        <w:rPr>
          <w:b/>
          <w:bCs/>
        </w:rPr>
        <w:t>Interference</w:t>
      </w:r>
    </w:p>
    <w:p w:rsidR="00000000" w:rsidRPr="00791F22" w:rsidRDefault="00791F22" w:rsidP="00791F22">
      <w:pPr>
        <w:numPr>
          <w:ilvl w:val="1"/>
          <w:numId w:val="6"/>
        </w:numPr>
      </w:pPr>
      <w:r w:rsidRPr="00791F22">
        <w:drawing>
          <wp:anchor distT="0" distB="0" distL="114300" distR="114300" simplePos="0" relativeHeight="251658240" behindDoc="0" locked="0" layoutInCell="1" allowOverlap="1" wp14:anchorId="443916F5">
            <wp:simplePos x="0" y="0"/>
            <wp:positionH relativeFrom="column">
              <wp:posOffset>4371975</wp:posOffset>
            </wp:positionH>
            <wp:positionV relativeFrom="paragraph">
              <wp:posOffset>413385</wp:posOffset>
            </wp:positionV>
            <wp:extent cx="2400300" cy="1577975"/>
            <wp:effectExtent l="38100" t="38100" r="38100" b="41275"/>
            <wp:wrapSquare wrapText="bothSides"/>
            <wp:docPr id="35848" name="Picture 8" descr="C:\My Documents\Christy's Stuff\Teaching Stuff\Media\sound - interference.gif">
              <a:extLst xmlns:a="http://schemas.openxmlformats.org/drawingml/2006/main">
                <a:ext uri="{FF2B5EF4-FFF2-40B4-BE49-F238E27FC236}">
                  <a16:creationId xmlns:a16="http://schemas.microsoft.com/office/drawing/2014/main" id="{B1B5EC0C-1D44-4B8A-93A6-42D477E714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Picture 8" descr="C:\My Documents\Christy's Stuff\Teaching Stuff\Media\sound - interference.gif">
                      <a:extLst>
                        <a:ext uri="{FF2B5EF4-FFF2-40B4-BE49-F238E27FC236}">
                          <a16:creationId xmlns:a16="http://schemas.microsoft.com/office/drawing/2014/main" id="{B1B5EC0C-1D44-4B8A-93A6-42D477E714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73" t="1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7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F22">
        <w:drawing>
          <wp:anchor distT="0" distB="0" distL="114300" distR="114300" simplePos="0" relativeHeight="251660288" behindDoc="0" locked="0" layoutInCell="1" allowOverlap="1" wp14:anchorId="26B45A5D">
            <wp:simplePos x="0" y="0"/>
            <wp:positionH relativeFrom="column">
              <wp:posOffset>38100</wp:posOffset>
            </wp:positionH>
            <wp:positionV relativeFrom="paragraph">
              <wp:posOffset>397510</wp:posOffset>
            </wp:positionV>
            <wp:extent cx="3926205" cy="1114425"/>
            <wp:effectExtent l="38100" t="38100" r="36195" b="47625"/>
            <wp:wrapSquare wrapText="bothSides"/>
            <wp:docPr id="35844" name="Picture 4" descr="C:\My Documents\Christy's Stuff\Teaching Stuff\Media\sound - interference.gif">
              <a:extLst xmlns:a="http://schemas.openxmlformats.org/drawingml/2006/main">
                <a:ext uri="{FF2B5EF4-FFF2-40B4-BE49-F238E27FC236}">
                  <a16:creationId xmlns:a16="http://schemas.microsoft.com/office/drawing/2014/main" id="{E2046AAC-EC57-42AA-A0E7-1DC2D3D87D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C:\My Documents\Christy's Stuff\Teaching Stuff\Media\sound - interference.gif">
                      <a:extLst>
                        <a:ext uri="{FF2B5EF4-FFF2-40B4-BE49-F238E27FC236}">
                          <a16:creationId xmlns:a16="http://schemas.microsoft.com/office/drawing/2014/main" id="{E2046AAC-EC57-42AA-A0E7-1DC2D3D87D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9" r="33723" b="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114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31" w:rsidRPr="00791F22">
        <w:t>the ability of 2 or more waves to combine to form a new wave</w:t>
      </w:r>
    </w:p>
    <w:p w:rsidR="00791F22" w:rsidRDefault="00791F22"/>
    <w:p w:rsidR="00791F22" w:rsidRDefault="00791F22"/>
    <w:p w:rsidR="00791F22" w:rsidRDefault="00791F22"/>
    <w:p w:rsidR="00000000" w:rsidRPr="00791F22" w:rsidRDefault="00015A31" w:rsidP="00791F22">
      <w:pPr>
        <w:numPr>
          <w:ilvl w:val="0"/>
          <w:numId w:val="7"/>
        </w:numPr>
      </w:pPr>
      <w:r w:rsidRPr="00791F22">
        <w:rPr>
          <w:b/>
          <w:bCs/>
        </w:rPr>
        <w:t>Beats</w:t>
      </w:r>
    </w:p>
    <w:p w:rsidR="00000000" w:rsidRPr="00791F22" w:rsidRDefault="00015A31" w:rsidP="00791F22">
      <w:pPr>
        <w:numPr>
          <w:ilvl w:val="1"/>
          <w:numId w:val="7"/>
        </w:numPr>
      </w:pPr>
      <w:r w:rsidRPr="00791F22">
        <w:t xml:space="preserve">variations in sound </w:t>
      </w:r>
      <w:r w:rsidR="00791F22">
        <w:t>___________</w:t>
      </w:r>
      <w:r w:rsidRPr="00791F22">
        <w:t>produced by 2 slightly different frequencies</w:t>
      </w:r>
    </w:p>
    <w:p w:rsidR="00000000" w:rsidRPr="00791F22" w:rsidRDefault="00791F22" w:rsidP="00791F22">
      <w:pPr>
        <w:numPr>
          <w:ilvl w:val="1"/>
          <w:numId w:val="7"/>
        </w:numPr>
      </w:pPr>
      <w:r>
        <w:t xml:space="preserve">both _______________ </w:t>
      </w:r>
      <w:r w:rsidR="00015A31" w:rsidRPr="00791F22">
        <w:t>and destructive interference occur</w:t>
      </w:r>
    </w:p>
    <w:p w:rsidR="00791F22" w:rsidRDefault="00791F22"/>
    <w:p w:rsidR="00791F22" w:rsidRDefault="00B96FCF">
      <w:bookmarkStart w:id="0" w:name="_GoBack"/>
      <w:r w:rsidRPr="00791F22">
        <w:drawing>
          <wp:anchor distT="0" distB="0" distL="114300" distR="114300" simplePos="0" relativeHeight="251661312" behindDoc="0" locked="0" layoutInCell="1" allowOverlap="1" wp14:anchorId="38A2E804">
            <wp:simplePos x="0" y="0"/>
            <wp:positionH relativeFrom="column">
              <wp:posOffset>2381250</wp:posOffset>
            </wp:positionH>
            <wp:positionV relativeFrom="paragraph">
              <wp:posOffset>67945</wp:posOffset>
            </wp:positionV>
            <wp:extent cx="1804956" cy="1409700"/>
            <wp:effectExtent l="38100" t="38100" r="43180" b="38100"/>
            <wp:wrapSquare wrapText="bothSides"/>
            <wp:docPr id="36868" name="Picture 1028" descr="C:\My Documents\Christy's Stuff\Teaching Stuff\Media\wave pattern - beats.gif">
              <a:extLst xmlns:a="http://schemas.openxmlformats.org/drawingml/2006/main">
                <a:ext uri="{FF2B5EF4-FFF2-40B4-BE49-F238E27FC236}">
                  <a16:creationId xmlns:a16="http://schemas.microsoft.com/office/drawing/2014/main" id="{7AF31C23-2CE2-49C2-8F0E-F8522410C3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1028" descr="C:\My Documents\Christy's Stuff\Teaching Stuff\Media\wave pattern - beats.gif">
                      <a:extLst>
                        <a:ext uri="{FF2B5EF4-FFF2-40B4-BE49-F238E27FC236}">
                          <a16:creationId xmlns:a16="http://schemas.microsoft.com/office/drawing/2014/main" id="{7AF31C23-2CE2-49C2-8F0E-F8522410C3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56" cy="1409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09CC" w:rsidRDefault="00FB09CC"/>
    <w:p w:rsidR="00FB09CC" w:rsidRDefault="00FB09CC"/>
    <w:p w:rsidR="00FB09CC" w:rsidRDefault="00FB09CC"/>
    <w:p w:rsidR="00FB09CC" w:rsidRDefault="00FB09CC"/>
    <w:p w:rsidR="00791F22" w:rsidRDefault="00791F22"/>
    <w:p w:rsidR="00000000" w:rsidRPr="00791F22" w:rsidRDefault="00015A31" w:rsidP="00791F22">
      <w:pPr>
        <w:numPr>
          <w:ilvl w:val="0"/>
          <w:numId w:val="8"/>
        </w:numPr>
      </w:pPr>
      <w:r w:rsidRPr="00791F22">
        <w:rPr>
          <w:b/>
          <w:bCs/>
        </w:rPr>
        <w:t>Acoustics</w:t>
      </w:r>
    </w:p>
    <w:p w:rsidR="00000000" w:rsidRPr="00791F22" w:rsidRDefault="00015A31" w:rsidP="00791F22">
      <w:pPr>
        <w:numPr>
          <w:ilvl w:val="1"/>
          <w:numId w:val="8"/>
        </w:numPr>
      </w:pPr>
      <w:r w:rsidRPr="00791F22">
        <w:t xml:space="preserve">the study of </w:t>
      </w:r>
      <w:r w:rsidR="00791F22">
        <w:t>_______</w:t>
      </w:r>
    </w:p>
    <w:p w:rsidR="00000000" w:rsidRPr="00791F22" w:rsidRDefault="00015A31" w:rsidP="00791F22">
      <w:pPr>
        <w:numPr>
          <w:ilvl w:val="0"/>
          <w:numId w:val="8"/>
        </w:numPr>
      </w:pPr>
      <w:r w:rsidRPr="00791F22">
        <w:rPr>
          <w:b/>
          <w:bCs/>
        </w:rPr>
        <w:t>Reverberation</w:t>
      </w:r>
      <w:r w:rsidRPr="00791F22">
        <w:t xml:space="preserve"> </w:t>
      </w:r>
    </w:p>
    <w:p w:rsidR="00000000" w:rsidRPr="00791F22" w:rsidRDefault="00015A31" w:rsidP="00791F22">
      <w:pPr>
        <w:numPr>
          <w:ilvl w:val="1"/>
          <w:numId w:val="8"/>
        </w:numPr>
      </w:pPr>
      <w:r w:rsidRPr="00791F22">
        <w:t>echo effec</w:t>
      </w:r>
      <w:r w:rsidRPr="00791F22">
        <w:t xml:space="preserve">t produced by the </w:t>
      </w:r>
      <w:r w:rsidR="00791F22">
        <w:t>_________</w:t>
      </w:r>
      <w:r w:rsidRPr="00791F22">
        <w:t xml:space="preserve"> of sound</w:t>
      </w:r>
    </w:p>
    <w:p w:rsidR="00ED7392" w:rsidRDefault="00ED7392" w:rsidP="00791F22"/>
    <w:sectPr w:rsidR="00ED7392" w:rsidSect="00791F2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A31" w:rsidRDefault="00015A31" w:rsidP="00142FF7">
      <w:pPr>
        <w:spacing w:after="0" w:line="240" w:lineRule="auto"/>
      </w:pPr>
      <w:r>
        <w:separator/>
      </w:r>
    </w:p>
  </w:endnote>
  <w:endnote w:type="continuationSeparator" w:id="0">
    <w:p w:rsidR="00015A31" w:rsidRDefault="00015A31" w:rsidP="0014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A31" w:rsidRDefault="00015A31" w:rsidP="00142FF7">
      <w:pPr>
        <w:spacing w:after="0" w:line="240" w:lineRule="auto"/>
      </w:pPr>
      <w:r>
        <w:separator/>
      </w:r>
    </w:p>
  </w:footnote>
  <w:footnote w:type="continuationSeparator" w:id="0">
    <w:p w:rsidR="00015A31" w:rsidRDefault="00015A31" w:rsidP="0014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F7" w:rsidRDefault="00142FF7" w:rsidP="00142FF7">
    <w:pPr>
      <w:pStyle w:val="Header"/>
      <w:jc w:val="center"/>
    </w:pPr>
    <w:r>
      <w:t>Music 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349"/>
    <w:multiLevelType w:val="hybridMultilevel"/>
    <w:tmpl w:val="C5EA1520"/>
    <w:lvl w:ilvl="0" w:tplc="C61CA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6C9DE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6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EF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074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826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25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AE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41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1F4C"/>
    <w:multiLevelType w:val="hybridMultilevel"/>
    <w:tmpl w:val="96CCA452"/>
    <w:lvl w:ilvl="0" w:tplc="5DE0E5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4006C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AA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CA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EB0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4B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CB8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68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03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1537"/>
    <w:multiLevelType w:val="hybridMultilevel"/>
    <w:tmpl w:val="2B0CE92A"/>
    <w:lvl w:ilvl="0" w:tplc="95300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48AAE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063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86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6E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21E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81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028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2A3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C32"/>
    <w:multiLevelType w:val="hybridMultilevel"/>
    <w:tmpl w:val="58542B58"/>
    <w:lvl w:ilvl="0" w:tplc="3B1C26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AA5AC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A9E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E4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E85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51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662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AB9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90630"/>
    <w:multiLevelType w:val="hybridMultilevel"/>
    <w:tmpl w:val="0BEEE71E"/>
    <w:lvl w:ilvl="0" w:tplc="FD7AF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C0540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AC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2F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63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87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AB6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8F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8B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3E1D"/>
    <w:multiLevelType w:val="hybridMultilevel"/>
    <w:tmpl w:val="4EAA696E"/>
    <w:lvl w:ilvl="0" w:tplc="FCC84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02732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A78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D4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8B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0C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066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2D2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48D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86E"/>
    <w:multiLevelType w:val="hybridMultilevel"/>
    <w:tmpl w:val="1918254A"/>
    <w:lvl w:ilvl="0" w:tplc="DBDC1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C42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C6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CA8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29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AC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EC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803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A6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1425"/>
    <w:multiLevelType w:val="hybridMultilevel"/>
    <w:tmpl w:val="0EC0259A"/>
    <w:lvl w:ilvl="0" w:tplc="ED9C1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49272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021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2E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5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EF4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41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AA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8F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F7"/>
    <w:rsid w:val="00015A31"/>
    <w:rsid w:val="00142FF7"/>
    <w:rsid w:val="002B0184"/>
    <w:rsid w:val="00763AA7"/>
    <w:rsid w:val="00775BBB"/>
    <w:rsid w:val="00791F22"/>
    <w:rsid w:val="0089480F"/>
    <w:rsid w:val="00997DD4"/>
    <w:rsid w:val="009E54D7"/>
    <w:rsid w:val="00B809F6"/>
    <w:rsid w:val="00B96FCF"/>
    <w:rsid w:val="00BA2E73"/>
    <w:rsid w:val="00ED7392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E5F8"/>
  <w15:chartTrackingRefBased/>
  <w15:docId w15:val="{7D1D2A05-4CF4-42CD-8AE3-172D6AA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F7"/>
  </w:style>
  <w:style w:type="paragraph" w:styleId="Footer">
    <w:name w:val="footer"/>
    <w:basedOn w:val="Normal"/>
    <w:link w:val="FooterChar"/>
    <w:uiPriority w:val="99"/>
    <w:unhideWhenUsed/>
    <w:rsid w:val="00142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38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38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76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510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68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576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5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3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3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9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68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833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72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792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57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74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14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69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764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50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45">
          <w:marLeft w:val="547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93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001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90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74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4</cp:revision>
  <dcterms:created xsi:type="dcterms:W3CDTF">2017-10-14T23:42:00Z</dcterms:created>
  <dcterms:modified xsi:type="dcterms:W3CDTF">2017-10-14T23:48:00Z</dcterms:modified>
</cp:coreProperties>
</file>